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AD" w:rsidRPr="00A77B86" w:rsidRDefault="002522AD" w:rsidP="002522AD">
      <w:pPr>
        <w:jc w:val="center"/>
        <w:rPr>
          <w:rFonts w:ascii="Arial" w:hAnsi="Arial" w:cs="Arial"/>
          <w:b/>
          <w:sz w:val="32"/>
        </w:rPr>
      </w:pPr>
      <w:r w:rsidRPr="00A77B86">
        <w:rPr>
          <w:rFonts w:ascii="Arial" w:hAnsi="Arial" w:cs="Arial"/>
          <w:b/>
          <w:sz w:val="32"/>
        </w:rPr>
        <w:t>Änderungsvertrag</w:t>
      </w:r>
    </w:p>
    <w:p w:rsidR="002522AD" w:rsidRDefault="002522AD" w:rsidP="002522AD">
      <w:pPr>
        <w:jc w:val="center"/>
        <w:rPr>
          <w:rFonts w:ascii="Arial" w:hAnsi="Arial" w:cs="Arial"/>
          <w:b/>
          <w:sz w:val="32"/>
        </w:rPr>
      </w:pPr>
      <w:r>
        <w:rPr>
          <w:rFonts w:ascii="Arial" w:hAnsi="Arial" w:cs="Arial"/>
          <w:b/>
          <w:sz w:val="32"/>
        </w:rPr>
        <w:t>zum</w:t>
      </w:r>
    </w:p>
    <w:p w:rsidR="002522AD" w:rsidRPr="00A77B86" w:rsidRDefault="002522AD" w:rsidP="002522AD">
      <w:pPr>
        <w:jc w:val="center"/>
        <w:rPr>
          <w:rFonts w:ascii="Arial" w:hAnsi="Arial" w:cs="Arial"/>
          <w:b/>
          <w:sz w:val="32"/>
        </w:rPr>
      </w:pPr>
      <w:r>
        <w:rPr>
          <w:rFonts w:ascii="Arial" w:hAnsi="Arial" w:cs="Arial"/>
          <w:b/>
          <w:sz w:val="32"/>
        </w:rPr>
        <w:t>Arbeitsvertrag</w:t>
      </w:r>
    </w:p>
    <w:p w:rsidR="002522AD" w:rsidRDefault="002522AD" w:rsidP="002522AD">
      <w:pPr>
        <w:rPr>
          <w:rFonts w:ascii="Arial" w:hAnsi="Arial" w:cs="Arial"/>
          <w:b/>
          <w:sz w:val="22"/>
          <w:szCs w:val="22"/>
        </w:rPr>
      </w:pPr>
    </w:p>
    <w:p w:rsidR="002522AD" w:rsidRPr="00A77B86" w:rsidRDefault="002522AD" w:rsidP="002522AD">
      <w:pPr>
        <w:rPr>
          <w:rFonts w:ascii="Arial" w:hAnsi="Arial" w:cs="Arial"/>
          <w:b/>
          <w:sz w:val="22"/>
          <w:szCs w:val="22"/>
        </w:rPr>
      </w:pPr>
    </w:p>
    <w:p w:rsidR="00A94D6A" w:rsidRPr="00A74434" w:rsidRDefault="00A94D6A" w:rsidP="00A94D6A">
      <w:pPr>
        <w:rPr>
          <w:rFonts w:ascii="Arial" w:hAnsi="Arial" w:cs="Arial"/>
          <w:sz w:val="22"/>
          <w:szCs w:val="22"/>
        </w:rPr>
      </w:pPr>
      <w:r w:rsidRPr="00A74434">
        <w:rPr>
          <w:rFonts w:ascii="Arial" w:hAnsi="Arial" w:cs="Arial"/>
          <w:sz w:val="22"/>
          <w:szCs w:val="22"/>
        </w:rPr>
        <w:t>Zwischen</w:t>
      </w:r>
    </w:p>
    <w:p w:rsidR="00A94D6A" w:rsidRPr="00A74434" w:rsidRDefault="00A94D6A" w:rsidP="00A94D6A">
      <w:pPr>
        <w:rPr>
          <w:rFonts w:ascii="Arial" w:hAnsi="Arial" w:cs="Arial"/>
          <w:sz w:val="22"/>
          <w:szCs w:val="22"/>
        </w:rPr>
      </w:pPr>
    </w:p>
    <w:p w:rsidR="00A94D6A" w:rsidRPr="00A74434" w:rsidRDefault="00A94D6A" w:rsidP="00A94D6A">
      <w:pPr>
        <w:tabs>
          <w:tab w:val="left" w:leader="dot" w:pos="4536"/>
          <w:tab w:val="right" w:pos="8789"/>
        </w:tabs>
        <w:rPr>
          <w:rFonts w:ascii="Arial" w:hAnsi="Arial" w:cs="Arial"/>
          <w:sz w:val="22"/>
          <w:szCs w:val="22"/>
        </w:rPr>
      </w:pPr>
      <w:r w:rsidRPr="00A74434">
        <w:rPr>
          <w:rFonts w:ascii="Arial" w:hAnsi="Arial" w:cs="Arial"/>
          <w:sz w:val="22"/>
          <w:szCs w:val="22"/>
        </w:rPr>
        <w:tab/>
      </w:r>
      <w:r w:rsidRPr="00A74434">
        <w:rPr>
          <w:rFonts w:ascii="Arial" w:hAnsi="Arial" w:cs="Arial"/>
          <w:sz w:val="22"/>
          <w:szCs w:val="22"/>
        </w:rPr>
        <w:tab/>
        <w:t>(Arbeitgeber)</w:t>
      </w:r>
    </w:p>
    <w:p w:rsidR="00A94D6A" w:rsidRPr="00A74434" w:rsidRDefault="00A94D6A" w:rsidP="00A94D6A">
      <w:pPr>
        <w:jc w:val="both"/>
        <w:rPr>
          <w:rFonts w:ascii="Arial" w:hAnsi="Arial" w:cs="Arial"/>
          <w:sz w:val="22"/>
          <w:szCs w:val="22"/>
        </w:rPr>
      </w:pPr>
      <w:r w:rsidRPr="00A74434">
        <w:rPr>
          <w:rFonts w:ascii="Arial" w:hAnsi="Arial" w:cs="Arial"/>
          <w:sz w:val="22"/>
          <w:szCs w:val="22"/>
        </w:rPr>
        <w:t>vertreten durch die Geschäftsführung,</w:t>
      </w:r>
    </w:p>
    <w:p w:rsidR="00A94D6A" w:rsidRPr="00A74434" w:rsidRDefault="00A94D6A" w:rsidP="00A94D6A">
      <w:pPr>
        <w:rPr>
          <w:rFonts w:ascii="Arial" w:hAnsi="Arial" w:cs="Arial"/>
          <w:sz w:val="22"/>
          <w:szCs w:val="22"/>
        </w:rPr>
      </w:pPr>
    </w:p>
    <w:p w:rsidR="00A94D6A" w:rsidRPr="00A74434" w:rsidRDefault="00A94D6A" w:rsidP="00A94D6A">
      <w:pPr>
        <w:rPr>
          <w:rFonts w:ascii="Arial" w:hAnsi="Arial" w:cs="Arial"/>
          <w:sz w:val="22"/>
          <w:szCs w:val="22"/>
        </w:rPr>
      </w:pPr>
      <w:r w:rsidRPr="00A74434">
        <w:rPr>
          <w:rFonts w:ascii="Arial" w:hAnsi="Arial" w:cs="Arial"/>
          <w:sz w:val="22"/>
          <w:szCs w:val="22"/>
        </w:rPr>
        <w:t>und</w:t>
      </w:r>
    </w:p>
    <w:p w:rsidR="00A94D6A" w:rsidRPr="00A74434" w:rsidRDefault="00A94D6A" w:rsidP="00A94D6A">
      <w:pPr>
        <w:rPr>
          <w:rFonts w:ascii="Arial" w:hAnsi="Arial" w:cs="Arial"/>
          <w:sz w:val="22"/>
          <w:szCs w:val="22"/>
        </w:rPr>
      </w:pPr>
    </w:p>
    <w:p w:rsidR="00A94D6A" w:rsidRPr="00A74434" w:rsidRDefault="00A94D6A" w:rsidP="00A94D6A">
      <w:pPr>
        <w:tabs>
          <w:tab w:val="left" w:leader="dot" w:pos="4536"/>
          <w:tab w:val="left" w:leader="dot" w:pos="7513"/>
        </w:tabs>
        <w:rPr>
          <w:rFonts w:ascii="Arial" w:hAnsi="Arial" w:cs="Arial"/>
          <w:sz w:val="22"/>
          <w:szCs w:val="22"/>
        </w:rPr>
      </w:pPr>
      <w:r w:rsidRPr="00A74434">
        <w:rPr>
          <w:rFonts w:ascii="Arial" w:hAnsi="Arial" w:cs="Arial"/>
          <w:sz w:val="22"/>
          <w:szCs w:val="22"/>
        </w:rPr>
        <w:tab/>
        <w:t xml:space="preserve">, geboren am </w:t>
      </w:r>
      <w:r w:rsidRPr="00A74434">
        <w:rPr>
          <w:rFonts w:ascii="Arial" w:hAnsi="Arial" w:cs="Arial"/>
          <w:sz w:val="22"/>
          <w:szCs w:val="22"/>
        </w:rPr>
        <w:tab/>
      </w:r>
    </w:p>
    <w:p w:rsidR="00A94D6A" w:rsidRPr="00A74434" w:rsidRDefault="00A94D6A" w:rsidP="00A94D6A">
      <w:pPr>
        <w:tabs>
          <w:tab w:val="left" w:leader="dot" w:pos="4536"/>
          <w:tab w:val="right" w:pos="8789"/>
        </w:tabs>
        <w:rPr>
          <w:rFonts w:ascii="Arial" w:hAnsi="Arial" w:cs="Arial"/>
          <w:sz w:val="22"/>
          <w:szCs w:val="22"/>
        </w:rPr>
      </w:pPr>
    </w:p>
    <w:p w:rsidR="00A94D6A" w:rsidRPr="00A74434" w:rsidRDefault="00A94D6A" w:rsidP="00A94D6A">
      <w:pPr>
        <w:tabs>
          <w:tab w:val="left" w:leader="dot" w:pos="4536"/>
          <w:tab w:val="right" w:pos="8931"/>
        </w:tabs>
        <w:rPr>
          <w:rFonts w:ascii="Arial" w:hAnsi="Arial" w:cs="Arial"/>
          <w:sz w:val="22"/>
          <w:szCs w:val="22"/>
        </w:rPr>
      </w:pPr>
      <w:r w:rsidRPr="00A74434">
        <w:rPr>
          <w:rFonts w:ascii="Arial" w:hAnsi="Arial" w:cs="Arial"/>
          <w:sz w:val="22"/>
          <w:szCs w:val="22"/>
        </w:rPr>
        <w:t xml:space="preserve">wohnhaft in: </w:t>
      </w:r>
      <w:r w:rsidRPr="00A74434">
        <w:rPr>
          <w:rFonts w:ascii="Arial" w:hAnsi="Arial" w:cs="Arial"/>
          <w:sz w:val="22"/>
          <w:szCs w:val="22"/>
        </w:rPr>
        <w:tab/>
      </w:r>
      <w:r w:rsidRPr="00A74434">
        <w:rPr>
          <w:rFonts w:ascii="Arial" w:hAnsi="Arial" w:cs="Arial"/>
          <w:sz w:val="22"/>
          <w:szCs w:val="22"/>
        </w:rPr>
        <w:tab/>
        <w:t>(Arbeit</w:t>
      </w:r>
      <w:r>
        <w:rPr>
          <w:rFonts w:ascii="Arial" w:hAnsi="Arial" w:cs="Arial"/>
          <w:sz w:val="22"/>
          <w:szCs w:val="22"/>
        </w:rPr>
        <w:t>nehmer/in</w:t>
      </w:r>
      <w:r w:rsidRPr="00A74434">
        <w:rPr>
          <w:rFonts w:ascii="Arial" w:hAnsi="Arial" w:cs="Arial"/>
          <w:sz w:val="22"/>
          <w:szCs w:val="22"/>
        </w:rPr>
        <w:t>)</w:t>
      </w:r>
    </w:p>
    <w:p w:rsidR="00A94D6A" w:rsidRPr="00A74434" w:rsidRDefault="00A94D6A" w:rsidP="00A94D6A">
      <w:pPr>
        <w:rPr>
          <w:rFonts w:ascii="Arial" w:hAnsi="Arial" w:cs="Arial"/>
          <w:sz w:val="22"/>
          <w:szCs w:val="22"/>
        </w:rPr>
      </w:pPr>
    </w:p>
    <w:p w:rsidR="00A94D6A" w:rsidRPr="00A74434" w:rsidRDefault="00A94D6A" w:rsidP="00A94D6A">
      <w:pPr>
        <w:rPr>
          <w:rFonts w:ascii="Arial" w:hAnsi="Arial" w:cs="Arial"/>
          <w:sz w:val="22"/>
          <w:szCs w:val="22"/>
        </w:rPr>
      </w:pPr>
    </w:p>
    <w:p w:rsidR="002522AD" w:rsidRPr="00A77B86" w:rsidRDefault="002522AD" w:rsidP="002522AD">
      <w:pPr>
        <w:rPr>
          <w:rFonts w:ascii="Arial" w:hAnsi="Arial" w:cs="Arial"/>
          <w:sz w:val="22"/>
          <w:szCs w:val="22"/>
        </w:rPr>
      </w:pPr>
      <w:r w:rsidRPr="00A77B86">
        <w:rPr>
          <w:rFonts w:ascii="Arial" w:hAnsi="Arial" w:cs="Arial"/>
          <w:sz w:val="22"/>
          <w:szCs w:val="22"/>
        </w:rPr>
        <w:t>wird folgender</w:t>
      </w:r>
    </w:p>
    <w:p w:rsidR="002522AD" w:rsidRPr="00A77B86" w:rsidRDefault="002522AD" w:rsidP="002522AD">
      <w:pPr>
        <w:jc w:val="center"/>
        <w:rPr>
          <w:rFonts w:ascii="Arial" w:hAnsi="Arial" w:cs="Arial"/>
          <w:sz w:val="16"/>
          <w:szCs w:val="16"/>
        </w:rPr>
      </w:pPr>
    </w:p>
    <w:p w:rsidR="002522AD" w:rsidRPr="00A77B86" w:rsidRDefault="002522AD" w:rsidP="002522AD">
      <w:pPr>
        <w:jc w:val="center"/>
        <w:rPr>
          <w:rFonts w:ascii="Arial" w:hAnsi="Arial" w:cs="Arial"/>
          <w:sz w:val="16"/>
          <w:szCs w:val="16"/>
        </w:rPr>
      </w:pPr>
    </w:p>
    <w:p w:rsidR="002522AD" w:rsidRPr="00A77B86" w:rsidRDefault="002522AD" w:rsidP="002522AD">
      <w:pPr>
        <w:jc w:val="center"/>
        <w:rPr>
          <w:rFonts w:ascii="Arial" w:hAnsi="Arial" w:cs="Arial"/>
          <w:sz w:val="24"/>
          <w:szCs w:val="24"/>
        </w:rPr>
      </w:pPr>
      <w:r w:rsidRPr="00A77B86">
        <w:rPr>
          <w:rFonts w:ascii="Arial" w:hAnsi="Arial" w:cs="Arial"/>
          <w:b/>
          <w:sz w:val="24"/>
          <w:szCs w:val="24"/>
          <w:u w:val="single"/>
        </w:rPr>
        <w:t>Änderungsvertrag</w:t>
      </w:r>
    </w:p>
    <w:p w:rsidR="002522AD" w:rsidRPr="00A77B86" w:rsidRDefault="002522AD" w:rsidP="002522AD">
      <w:pPr>
        <w:rPr>
          <w:rFonts w:ascii="Arial" w:hAnsi="Arial" w:cs="Arial"/>
          <w:sz w:val="16"/>
          <w:szCs w:val="16"/>
        </w:rPr>
      </w:pPr>
    </w:p>
    <w:p w:rsidR="002522AD" w:rsidRPr="00A77B86" w:rsidRDefault="002522AD" w:rsidP="002522AD">
      <w:pPr>
        <w:rPr>
          <w:rFonts w:ascii="Arial" w:hAnsi="Arial" w:cs="Arial"/>
          <w:sz w:val="16"/>
          <w:szCs w:val="16"/>
        </w:rPr>
      </w:pPr>
    </w:p>
    <w:p w:rsidR="002522AD" w:rsidRPr="00A77B86" w:rsidRDefault="002522AD" w:rsidP="002522AD">
      <w:pPr>
        <w:rPr>
          <w:rFonts w:ascii="Arial" w:hAnsi="Arial" w:cs="Arial"/>
          <w:sz w:val="22"/>
          <w:szCs w:val="22"/>
        </w:rPr>
      </w:pPr>
      <w:r w:rsidRPr="00A77B86">
        <w:rPr>
          <w:rFonts w:ascii="Arial" w:hAnsi="Arial" w:cs="Arial"/>
          <w:sz w:val="22"/>
          <w:szCs w:val="22"/>
        </w:rPr>
        <w:t>zum Arbeitsvertrag</w:t>
      </w:r>
      <w:r>
        <w:rPr>
          <w:rFonts w:ascii="Arial" w:hAnsi="Arial" w:cs="Arial"/>
          <w:sz w:val="22"/>
          <w:szCs w:val="22"/>
        </w:rPr>
        <w:t xml:space="preserve"> </w:t>
      </w:r>
      <w:r w:rsidRPr="00A77B86">
        <w:rPr>
          <w:rFonts w:ascii="Arial" w:hAnsi="Arial" w:cs="Arial"/>
          <w:sz w:val="22"/>
          <w:szCs w:val="22"/>
        </w:rPr>
        <w:t>geschlossen:</w:t>
      </w:r>
    </w:p>
    <w:p w:rsidR="002522AD" w:rsidRPr="00A77B86" w:rsidRDefault="002522AD" w:rsidP="002522AD">
      <w:pPr>
        <w:rPr>
          <w:rFonts w:ascii="Arial" w:hAnsi="Arial" w:cs="Arial"/>
          <w:sz w:val="22"/>
          <w:szCs w:val="22"/>
        </w:rPr>
      </w:pPr>
    </w:p>
    <w:p w:rsidR="002522AD" w:rsidRPr="00A77B86" w:rsidRDefault="002522AD" w:rsidP="002522AD">
      <w:pPr>
        <w:jc w:val="center"/>
        <w:rPr>
          <w:rFonts w:ascii="Arial" w:hAnsi="Arial" w:cs="Arial"/>
          <w:b/>
          <w:sz w:val="22"/>
          <w:szCs w:val="22"/>
        </w:rPr>
      </w:pPr>
      <w:r w:rsidRPr="00A77B86">
        <w:rPr>
          <w:rFonts w:ascii="Arial" w:hAnsi="Arial" w:cs="Arial"/>
          <w:b/>
          <w:sz w:val="22"/>
          <w:szCs w:val="22"/>
        </w:rPr>
        <w:t>§ 1</w:t>
      </w:r>
    </w:p>
    <w:p w:rsidR="002522AD" w:rsidRPr="00A77B86" w:rsidRDefault="002522AD" w:rsidP="002522AD">
      <w:pPr>
        <w:jc w:val="center"/>
        <w:rPr>
          <w:rFonts w:ascii="Arial" w:hAnsi="Arial" w:cs="Arial"/>
          <w:sz w:val="22"/>
          <w:szCs w:val="22"/>
        </w:rPr>
      </w:pPr>
    </w:p>
    <w:p w:rsidR="00F6419C" w:rsidRPr="00F6419C" w:rsidRDefault="00F6419C" w:rsidP="00F6419C">
      <w:pPr>
        <w:jc w:val="both"/>
        <w:rPr>
          <w:rFonts w:ascii="Arial" w:hAnsi="Arial" w:cs="Arial"/>
          <w:sz w:val="22"/>
          <w:szCs w:val="22"/>
        </w:rPr>
      </w:pPr>
      <w:r w:rsidRPr="00F6419C">
        <w:rPr>
          <w:rFonts w:ascii="Arial" w:hAnsi="Arial" w:cs="Arial"/>
          <w:sz w:val="22"/>
          <w:szCs w:val="22"/>
        </w:rPr>
        <w:t>Anstelle der bisherigen Inbezugnahmeregelung im zwischen den Parteien geltenden Arbeitsvertrag vereinbaren die Arbeitsvertragspartner folgende Regelung:</w:t>
      </w:r>
    </w:p>
    <w:p w:rsidR="00F6419C" w:rsidRPr="00F6419C" w:rsidRDefault="00F6419C" w:rsidP="00F6419C">
      <w:pPr>
        <w:jc w:val="both"/>
        <w:rPr>
          <w:rFonts w:ascii="Arial" w:hAnsi="Arial" w:cs="Arial"/>
          <w:sz w:val="22"/>
          <w:szCs w:val="22"/>
        </w:rPr>
      </w:pPr>
    </w:p>
    <w:p w:rsidR="002522AD" w:rsidRPr="00A77B86" w:rsidRDefault="00F6419C" w:rsidP="00F6419C">
      <w:pPr>
        <w:jc w:val="both"/>
        <w:rPr>
          <w:rFonts w:ascii="Arial" w:hAnsi="Arial" w:cs="Arial"/>
          <w:sz w:val="22"/>
          <w:szCs w:val="22"/>
        </w:rPr>
      </w:pPr>
      <w:r w:rsidRPr="00F6419C">
        <w:rPr>
          <w:rFonts w:ascii="Arial" w:hAnsi="Arial" w:cs="Arial"/>
          <w:sz w:val="22"/>
          <w:szCs w:val="22"/>
        </w:rPr>
        <w:t>Für das Arbeitsverhältnis gelten die Arbeitsbedingungen, wie sie im mit Geltung für den Arbeitgeber vom Diakonischen Dienstgeberverband Niedersachsen e.V. mit einer Gewerkschaft, die Partnerin der Sozialpartnerschaftsvereinbarung vom 12.03.2014 ist, geschlossenen jeweils einschlägigen Tarifvertrag sowie diesen ergänzenden Tarifverträgen vereinbart sind. Danach gelten zurzeit die Regelungen des Tarifvertrags Diakonie Niedersachsen (TVDN). Gelten beim Arbeitgeber mehrere, dem persönlichen und fachlichen Geltungsbereich nach einschlägige Tarifverträge und ist die  Arbeitnehmerinnen oder der Arbeitnehmer nicht Mitglied einer am Abschluss eines dieser Tarifvert</w:t>
      </w:r>
      <w:r w:rsidR="00EA31F1">
        <w:rPr>
          <w:rFonts w:ascii="Arial" w:hAnsi="Arial" w:cs="Arial"/>
          <w:sz w:val="22"/>
          <w:szCs w:val="22"/>
        </w:rPr>
        <w:t xml:space="preserve">räge beteiligten Gewerkschaft, </w:t>
      </w:r>
      <w:bookmarkStart w:id="0" w:name="_GoBack"/>
      <w:bookmarkEnd w:id="0"/>
      <w:r w:rsidRPr="00F6419C">
        <w:rPr>
          <w:rFonts w:ascii="Arial" w:hAnsi="Arial" w:cs="Arial"/>
          <w:sz w:val="22"/>
          <w:szCs w:val="22"/>
        </w:rPr>
        <w:t>gelten für das Arbeitsverhältnis die Arbeitsbedingungen mit dem Inhalt des für die relative Mehrheit der in der Einrichtung tätigen, als Gewerkschaftsmitglieder tarifgebundenen Arbeitnehmerinnen und Arbeitnehmer geltend</w:t>
      </w:r>
      <w:r>
        <w:rPr>
          <w:rFonts w:ascii="Arial" w:hAnsi="Arial" w:cs="Arial"/>
          <w:sz w:val="22"/>
          <w:szCs w:val="22"/>
        </w:rPr>
        <w:t>en einschlägigen Tarifvertrags.</w:t>
      </w:r>
    </w:p>
    <w:p w:rsidR="002522AD" w:rsidRDefault="002522AD" w:rsidP="002522AD">
      <w:pPr>
        <w:jc w:val="both"/>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jc w:val="center"/>
        <w:rPr>
          <w:rFonts w:ascii="Arial" w:hAnsi="Arial" w:cs="Arial"/>
          <w:b/>
          <w:sz w:val="22"/>
          <w:szCs w:val="22"/>
        </w:rPr>
      </w:pPr>
      <w:r w:rsidRPr="00A77B86">
        <w:rPr>
          <w:rFonts w:ascii="Arial" w:hAnsi="Arial" w:cs="Arial"/>
          <w:b/>
          <w:sz w:val="22"/>
          <w:szCs w:val="22"/>
        </w:rPr>
        <w:t>§ 2</w:t>
      </w:r>
    </w:p>
    <w:p w:rsidR="002522AD" w:rsidRPr="00A77B86" w:rsidRDefault="002522AD" w:rsidP="002522AD">
      <w:pPr>
        <w:jc w:val="center"/>
        <w:rPr>
          <w:rFonts w:ascii="Arial" w:hAnsi="Arial" w:cs="Arial"/>
          <w:sz w:val="22"/>
          <w:szCs w:val="22"/>
        </w:rPr>
      </w:pPr>
    </w:p>
    <w:p w:rsidR="002522AD" w:rsidRPr="00A77B86" w:rsidRDefault="002522AD" w:rsidP="002522AD">
      <w:pPr>
        <w:rPr>
          <w:rFonts w:ascii="Arial" w:hAnsi="Arial" w:cs="Arial"/>
          <w:sz w:val="22"/>
          <w:szCs w:val="22"/>
        </w:rPr>
      </w:pPr>
      <w:r w:rsidRPr="00A77B86">
        <w:rPr>
          <w:rFonts w:ascii="Arial" w:hAnsi="Arial" w:cs="Arial"/>
          <w:sz w:val="22"/>
          <w:szCs w:val="22"/>
        </w:rPr>
        <w:t xml:space="preserve">Im Übrigen bestehen alle im Arbeitsvertrag in der vor Abschluss dieses Änderungsvertrags geltenden Fassung vereinbarten Arbeitsbedingungen unverändert fort </w:t>
      </w:r>
    </w:p>
    <w:p w:rsidR="002522AD" w:rsidRPr="00A77B86" w:rsidRDefault="002522AD" w:rsidP="002522AD">
      <w:pPr>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tabs>
          <w:tab w:val="left" w:leader="dot" w:pos="3686"/>
          <w:tab w:val="left" w:pos="5245"/>
          <w:tab w:val="left" w:leader="dot" w:pos="8505"/>
        </w:tabs>
        <w:rPr>
          <w:rFonts w:ascii="Arial" w:hAnsi="Arial" w:cs="Arial"/>
          <w:sz w:val="22"/>
          <w:szCs w:val="22"/>
        </w:rPr>
      </w:pPr>
      <w:r w:rsidRPr="00A77B86">
        <w:rPr>
          <w:rFonts w:ascii="Arial" w:hAnsi="Arial" w:cs="Arial"/>
          <w:sz w:val="22"/>
          <w:szCs w:val="22"/>
        </w:rPr>
        <w:tab/>
      </w:r>
      <w:r w:rsidRPr="00A77B86">
        <w:rPr>
          <w:rFonts w:ascii="Arial" w:hAnsi="Arial" w:cs="Arial"/>
          <w:sz w:val="22"/>
          <w:szCs w:val="22"/>
        </w:rPr>
        <w:tab/>
      </w:r>
      <w:r w:rsidRPr="00A77B86">
        <w:rPr>
          <w:rFonts w:ascii="Arial" w:hAnsi="Arial" w:cs="Arial"/>
          <w:sz w:val="22"/>
          <w:szCs w:val="22"/>
        </w:rPr>
        <w:tab/>
        <w:t xml:space="preserve"> </w:t>
      </w:r>
    </w:p>
    <w:p w:rsidR="002522AD" w:rsidRPr="00A77B86" w:rsidRDefault="002522AD" w:rsidP="002522AD">
      <w:pPr>
        <w:tabs>
          <w:tab w:val="left" w:pos="5245"/>
        </w:tabs>
        <w:rPr>
          <w:rFonts w:ascii="Arial" w:hAnsi="Arial" w:cs="Arial"/>
          <w:sz w:val="22"/>
          <w:szCs w:val="22"/>
        </w:rPr>
      </w:pPr>
      <w:r>
        <w:rPr>
          <w:rFonts w:ascii="Arial" w:hAnsi="Arial" w:cs="Arial"/>
          <w:sz w:val="22"/>
          <w:szCs w:val="22"/>
        </w:rPr>
        <w:t>Ort, Datum</w:t>
      </w:r>
      <w:r>
        <w:rPr>
          <w:rFonts w:ascii="Arial" w:hAnsi="Arial" w:cs="Arial"/>
          <w:sz w:val="22"/>
          <w:szCs w:val="22"/>
        </w:rPr>
        <w:tab/>
        <w:t>Ort, Datum</w:t>
      </w:r>
    </w:p>
    <w:p w:rsidR="002522AD" w:rsidRPr="00A77B86" w:rsidRDefault="002522AD" w:rsidP="002522AD">
      <w:pPr>
        <w:tabs>
          <w:tab w:val="left" w:pos="5245"/>
        </w:tabs>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rPr>
          <w:rFonts w:ascii="Arial" w:hAnsi="Arial" w:cs="Arial"/>
          <w:sz w:val="22"/>
          <w:szCs w:val="22"/>
        </w:rPr>
      </w:pPr>
    </w:p>
    <w:p w:rsidR="002522AD" w:rsidRPr="00A77B86" w:rsidRDefault="002522AD" w:rsidP="002522AD">
      <w:pPr>
        <w:tabs>
          <w:tab w:val="left" w:leader="dot" w:pos="3686"/>
          <w:tab w:val="left" w:pos="5245"/>
          <w:tab w:val="left" w:leader="dot" w:pos="8505"/>
        </w:tabs>
        <w:rPr>
          <w:rFonts w:ascii="Arial" w:hAnsi="Arial" w:cs="Arial"/>
          <w:sz w:val="22"/>
          <w:szCs w:val="22"/>
        </w:rPr>
      </w:pPr>
      <w:r w:rsidRPr="00A77B86">
        <w:rPr>
          <w:rFonts w:ascii="Arial" w:hAnsi="Arial" w:cs="Arial"/>
          <w:sz w:val="22"/>
          <w:szCs w:val="22"/>
        </w:rPr>
        <w:tab/>
      </w:r>
      <w:r w:rsidRPr="00A77B86">
        <w:rPr>
          <w:rFonts w:ascii="Arial" w:hAnsi="Arial" w:cs="Arial"/>
          <w:sz w:val="22"/>
          <w:szCs w:val="22"/>
        </w:rPr>
        <w:tab/>
      </w:r>
      <w:r w:rsidRPr="00A77B86">
        <w:rPr>
          <w:rFonts w:ascii="Arial" w:hAnsi="Arial" w:cs="Arial"/>
          <w:sz w:val="22"/>
          <w:szCs w:val="22"/>
        </w:rPr>
        <w:tab/>
        <w:t xml:space="preserve">  </w:t>
      </w:r>
    </w:p>
    <w:p w:rsidR="002522AD" w:rsidRPr="00A77B86" w:rsidRDefault="002522AD" w:rsidP="002522AD">
      <w:pPr>
        <w:tabs>
          <w:tab w:val="left" w:pos="5245"/>
        </w:tabs>
        <w:rPr>
          <w:rFonts w:ascii="Arial" w:hAnsi="Arial" w:cs="Arial"/>
          <w:sz w:val="22"/>
          <w:szCs w:val="22"/>
        </w:rPr>
      </w:pPr>
      <w:r w:rsidRPr="00A77B86">
        <w:rPr>
          <w:rFonts w:ascii="Arial" w:hAnsi="Arial" w:cs="Arial"/>
          <w:sz w:val="22"/>
          <w:szCs w:val="22"/>
        </w:rPr>
        <w:t xml:space="preserve">Geschäftsführung </w:t>
      </w:r>
      <w:r w:rsidRPr="00A77B86">
        <w:rPr>
          <w:rFonts w:ascii="Arial" w:hAnsi="Arial" w:cs="Arial"/>
          <w:sz w:val="22"/>
          <w:szCs w:val="22"/>
        </w:rPr>
        <w:tab/>
        <w:t>Arbeitnehmer/in</w:t>
      </w:r>
    </w:p>
    <w:sectPr w:rsidR="002522AD" w:rsidRPr="00A77B86">
      <w:pgSz w:w="11907" w:h="16840"/>
      <w:pgMar w:top="567" w:right="141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AD"/>
    <w:rsid w:val="002522AD"/>
    <w:rsid w:val="00517824"/>
    <w:rsid w:val="005D732B"/>
    <w:rsid w:val="00894963"/>
    <w:rsid w:val="00A02F5C"/>
    <w:rsid w:val="00A94D6A"/>
    <w:rsid w:val="00E467F1"/>
    <w:rsid w:val="00EA31F1"/>
    <w:rsid w:val="00F64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2AD"/>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2AD"/>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Robert</dc:creator>
  <cp:lastModifiedBy>Johns, Robert</cp:lastModifiedBy>
  <cp:revision>7</cp:revision>
  <dcterms:created xsi:type="dcterms:W3CDTF">2014-09-30T10:51:00Z</dcterms:created>
  <dcterms:modified xsi:type="dcterms:W3CDTF">2014-10-24T08:40:00Z</dcterms:modified>
</cp:coreProperties>
</file>